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8E32" w14:textId="77777777" w:rsidR="00A4773E" w:rsidRPr="00BC01F4" w:rsidRDefault="00A4773E" w:rsidP="00F573DD">
      <w:pPr>
        <w:spacing w:after="0" w:line="240" w:lineRule="auto"/>
        <w:rPr>
          <w:rFonts w:cstheme="minorHAnsi"/>
        </w:rPr>
      </w:pPr>
    </w:p>
    <w:p w14:paraId="4E05DF04" w14:textId="4AF2B8A9" w:rsidR="00A4773E" w:rsidRPr="00BC01F4" w:rsidRDefault="00A4773E" w:rsidP="00F573DD">
      <w:pPr>
        <w:pBdr>
          <w:bottom w:val="single" w:sz="4" w:space="1" w:color="auto"/>
        </w:pBdr>
        <w:spacing w:after="0" w:line="240" w:lineRule="auto"/>
        <w:rPr>
          <w:rFonts w:cstheme="minorHAnsi"/>
          <w:b/>
          <w:bCs/>
        </w:rPr>
      </w:pPr>
      <w:r w:rsidRPr="00BC01F4">
        <w:rPr>
          <w:rFonts w:cstheme="minorHAnsi"/>
          <w:b/>
          <w:bCs/>
        </w:rPr>
        <w:t xml:space="preserve">IRES Wildlife Conservation </w:t>
      </w:r>
      <w:r w:rsidR="006A65E6" w:rsidRPr="00BC01F4">
        <w:rPr>
          <w:rFonts w:cstheme="minorHAnsi"/>
          <w:b/>
          <w:bCs/>
        </w:rPr>
        <w:t>Training Program in the Caribbean</w:t>
      </w:r>
    </w:p>
    <w:p w14:paraId="0FF1A727" w14:textId="77777777" w:rsidR="00A4773E" w:rsidRPr="00BC01F4" w:rsidRDefault="00A4773E" w:rsidP="00F573DD">
      <w:pPr>
        <w:spacing w:after="0" w:line="240" w:lineRule="auto"/>
        <w:rPr>
          <w:rFonts w:cstheme="minorHAnsi"/>
        </w:rPr>
      </w:pPr>
    </w:p>
    <w:p w14:paraId="400E6660" w14:textId="251EC906" w:rsidR="008F5131" w:rsidRPr="00BC01F4" w:rsidRDefault="00F93E8E" w:rsidP="00F573DD">
      <w:pPr>
        <w:spacing w:after="0" w:line="240" w:lineRule="auto"/>
        <w:rPr>
          <w:rFonts w:cstheme="minorHAnsi"/>
        </w:rPr>
      </w:pPr>
      <w:r w:rsidRPr="00BC01F4">
        <w:rPr>
          <w:rFonts w:cstheme="minorHAnsi"/>
        </w:rPr>
        <w:t>R</w:t>
      </w:r>
      <w:r w:rsidR="008F5131" w:rsidRPr="00BC01F4">
        <w:rPr>
          <w:rFonts w:cstheme="minorHAnsi"/>
        </w:rPr>
        <w:t>ead carefully this 2-page form and s</w:t>
      </w:r>
      <w:r w:rsidR="006E72F3" w:rsidRPr="00BC01F4">
        <w:rPr>
          <w:rFonts w:cstheme="minorHAnsi"/>
        </w:rPr>
        <w:t>end</w:t>
      </w:r>
      <w:r w:rsidR="008F5131" w:rsidRPr="00BC01F4">
        <w:rPr>
          <w:rFonts w:cstheme="minorHAnsi"/>
        </w:rPr>
        <w:t xml:space="preserve"> a signed PDF version </w:t>
      </w:r>
      <w:r w:rsidR="006E72F3" w:rsidRPr="00BC01F4">
        <w:rPr>
          <w:rFonts w:cstheme="minorHAnsi"/>
        </w:rPr>
        <w:t xml:space="preserve">to </w:t>
      </w:r>
      <w:hyperlink r:id="rId8" w:history="1">
        <w:r w:rsidR="00727D4D" w:rsidRPr="00727D4D">
          <w:rPr>
            <w:rStyle w:val="Hyperlink"/>
            <w:rFonts w:cstheme="minorHAnsi"/>
          </w:rPr>
          <w:t>jkiszka@fiu.edu </w:t>
        </w:r>
      </w:hyperlink>
      <w:r w:rsidR="00032FD6">
        <w:t xml:space="preserve">and </w:t>
      </w:r>
      <w:hyperlink r:id="rId9" w:history="1">
        <w:r w:rsidR="00032FD6" w:rsidRPr="001A3875">
          <w:rPr>
            <w:rStyle w:val="Hyperlink"/>
          </w:rPr>
          <w:t>gannd@fiu.edu</w:t>
        </w:r>
      </w:hyperlink>
      <w:r w:rsidR="00032FD6">
        <w:t xml:space="preserve"> </w:t>
      </w:r>
      <w:r w:rsidR="008F5131" w:rsidRPr="00BC01F4">
        <w:rPr>
          <w:rFonts w:cstheme="minorHAnsi"/>
        </w:rPr>
        <w:t xml:space="preserve">along with the rest of the requested </w:t>
      </w:r>
      <w:r w:rsidRPr="00BC01F4">
        <w:rPr>
          <w:rFonts w:cstheme="minorHAnsi"/>
        </w:rPr>
        <w:t xml:space="preserve">materials by </w:t>
      </w:r>
      <w:r w:rsidR="00BC01F4" w:rsidRPr="00BC01F4">
        <w:rPr>
          <w:rFonts w:cstheme="minorHAnsi"/>
          <w:b/>
          <w:bCs/>
          <w:u w:val="single"/>
        </w:rPr>
        <w:t>October</w:t>
      </w:r>
      <w:r w:rsidR="00195C04" w:rsidRPr="00BC01F4">
        <w:rPr>
          <w:rFonts w:cstheme="minorHAnsi"/>
          <w:b/>
          <w:bCs/>
          <w:u w:val="single"/>
        </w:rPr>
        <w:t xml:space="preserve"> </w:t>
      </w:r>
      <w:r w:rsidR="00032FD6">
        <w:rPr>
          <w:rFonts w:cstheme="minorHAnsi"/>
          <w:b/>
          <w:bCs/>
          <w:u w:val="single"/>
        </w:rPr>
        <w:t>15</w:t>
      </w:r>
      <w:r w:rsidR="00195C04" w:rsidRPr="00BC01F4">
        <w:rPr>
          <w:rFonts w:cstheme="minorHAnsi"/>
          <w:b/>
          <w:bCs/>
          <w:u w:val="single"/>
          <w:vertAlign w:val="superscript"/>
        </w:rPr>
        <w:t>th</w:t>
      </w:r>
      <w:r w:rsidR="00BC01F4" w:rsidRPr="00BC01F4">
        <w:rPr>
          <w:rFonts w:cstheme="minorHAnsi"/>
          <w:b/>
          <w:bCs/>
          <w:u w:val="single"/>
        </w:rPr>
        <w:t>, 202</w:t>
      </w:r>
      <w:r w:rsidR="00C97B86">
        <w:rPr>
          <w:rFonts w:cstheme="minorHAnsi"/>
          <w:b/>
          <w:bCs/>
          <w:u w:val="single"/>
        </w:rPr>
        <w:t>5</w:t>
      </w:r>
      <w:r w:rsidR="00BC01F4" w:rsidRPr="00BC01F4">
        <w:rPr>
          <w:rFonts w:cstheme="minorHAnsi"/>
          <w:b/>
          <w:bCs/>
        </w:rPr>
        <w:t>,</w:t>
      </w:r>
      <w:r w:rsidRPr="00BC01F4">
        <w:rPr>
          <w:rFonts w:cstheme="minorHAnsi"/>
          <w:b/>
          <w:bCs/>
        </w:rPr>
        <w:t xml:space="preserve"> at 11:59pm</w:t>
      </w:r>
      <w:r w:rsidR="008F5131" w:rsidRPr="00BC01F4">
        <w:rPr>
          <w:rFonts w:cstheme="minorHAnsi"/>
        </w:rPr>
        <w:t>.</w:t>
      </w:r>
      <w:r w:rsidRPr="00BC01F4">
        <w:rPr>
          <w:rFonts w:cstheme="minorHAnsi"/>
        </w:rPr>
        <w:t xml:space="preserve"> Applications received after the deadline will not be considered. Please refrain from inquiring about your application until the dates outlined in </w:t>
      </w:r>
      <w:hyperlink r:id="rId10" w:history="1">
        <w:r w:rsidR="00BC01F4" w:rsidRPr="00BC01F4">
          <w:rPr>
            <w:rStyle w:val="Hyperlink"/>
          </w:rPr>
          <w:t>our website</w:t>
        </w:r>
      </w:hyperlink>
      <w:r w:rsidR="00BC01F4" w:rsidRPr="00BC01F4">
        <w:t>.</w:t>
      </w:r>
    </w:p>
    <w:p w14:paraId="6BBC0CC8" w14:textId="77777777" w:rsidR="000F7A9B" w:rsidRPr="00BC01F4" w:rsidRDefault="000F7A9B" w:rsidP="00F573DD">
      <w:pPr>
        <w:spacing w:after="0" w:line="240" w:lineRule="auto"/>
        <w:rPr>
          <w:rFonts w:cstheme="minorHAnsi"/>
        </w:rPr>
      </w:pPr>
    </w:p>
    <w:p w14:paraId="5DB37214" w14:textId="53172B27" w:rsidR="008F5131" w:rsidRPr="00BC01F4" w:rsidRDefault="008F5131" w:rsidP="00F573DD">
      <w:pPr>
        <w:spacing w:after="0" w:line="240" w:lineRule="auto"/>
        <w:rPr>
          <w:rFonts w:cstheme="minorHAnsi"/>
        </w:rPr>
      </w:pPr>
      <w:r w:rsidRPr="00BC01F4">
        <w:rPr>
          <w:rFonts w:cstheme="minorHAnsi"/>
          <w:b/>
          <w:bCs/>
        </w:rPr>
        <w:t>Program summary</w:t>
      </w:r>
      <w:r w:rsidRPr="00BC01F4">
        <w:rPr>
          <w:rFonts w:cstheme="minorHAnsi"/>
        </w:rPr>
        <w:t>:</w:t>
      </w:r>
    </w:p>
    <w:p w14:paraId="524987E6" w14:textId="23CF8DA1" w:rsidR="00A4773E" w:rsidRPr="00BC01F4" w:rsidRDefault="00A4773E" w:rsidP="00F573DD">
      <w:pPr>
        <w:spacing w:after="0" w:line="240" w:lineRule="auto"/>
        <w:rPr>
          <w:rFonts w:cstheme="minorHAnsi"/>
        </w:rPr>
      </w:pPr>
      <w:r w:rsidRPr="00BC01F4">
        <w:rPr>
          <w:rFonts w:cstheme="minorHAnsi"/>
        </w:rPr>
        <w:t>The research goal of this program is to investigate the status of endangered and charismatic terrestrial and marine species of St. Vincent and the Grenadines, and the threats driving the</w:t>
      </w:r>
      <w:r w:rsidR="00F93E8E" w:rsidRPr="00BC01F4">
        <w:rPr>
          <w:rFonts w:cstheme="minorHAnsi"/>
        </w:rPr>
        <w:t>ir density and distribution</w:t>
      </w:r>
      <w:r w:rsidRPr="00BC01F4">
        <w:rPr>
          <w:rFonts w:cstheme="minorHAnsi"/>
        </w:rPr>
        <w:t xml:space="preserve">. Students can choose to participate in one of two projects: Parrot Conservation or Cetacean Conservation. </w:t>
      </w:r>
    </w:p>
    <w:p w14:paraId="69EF6E86" w14:textId="77777777" w:rsidR="00A4773E" w:rsidRPr="00BC01F4" w:rsidRDefault="00A4773E" w:rsidP="00F573DD">
      <w:pPr>
        <w:spacing w:after="0" w:line="240" w:lineRule="auto"/>
        <w:rPr>
          <w:rFonts w:cstheme="minorHAnsi"/>
        </w:rPr>
      </w:pPr>
    </w:p>
    <w:p w14:paraId="60E5C2B7" w14:textId="205519B7" w:rsidR="00A4773E" w:rsidRPr="00BC01F4" w:rsidRDefault="00A4773E" w:rsidP="00F573DD">
      <w:pPr>
        <w:spacing w:after="0" w:line="240" w:lineRule="auto"/>
        <w:rPr>
          <w:rFonts w:cstheme="minorHAnsi"/>
        </w:rPr>
      </w:pPr>
      <w:r w:rsidRPr="00BC01F4">
        <w:rPr>
          <w:rFonts w:cstheme="minorHAnsi"/>
          <w:u w:val="single"/>
        </w:rPr>
        <w:t xml:space="preserve">Parrot </w:t>
      </w:r>
      <w:r w:rsidR="00C97B86">
        <w:rPr>
          <w:rFonts w:cstheme="minorHAnsi"/>
          <w:u w:val="single"/>
        </w:rPr>
        <w:t xml:space="preserve">research and </w:t>
      </w:r>
      <w:r w:rsidRPr="00BC01F4">
        <w:rPr>
          <w:rFonts w:cstheme="minorHAnsi"/>
          <w:u w:val="single"/>
        </w:rPr>
        <w:t>conservation project</w:t>
      </w:r>
      <w:r w:rsidRPr="00BC01F4">
        <w:rPr>
          <w:rFonts w:cstheme="minorHAnsi"/>
        </w:rPr>
        <w:t>: SVG has a rich biodiversity of terrestrial species that inhabit the island’s tropical forests. Among them is the vulnerable and endemic St. Vincent Amazon (</w:t>
      </w:r>
      <w:r w:rsidRPr="00BC01F4">
        <w:rPr>
          <w:rFonts w:cstheme="minorHAnsi"/>
          <w:i/>
          <w:iCs/>
        </w:rPr>
        <w:t xml:space="preserve">Amazona </w:t>
      </w:r>
      <w:proofErr w:type="spellStart"/>
      <w:r w:rsidRPr="00BC01F4">
        <w:rPr>
          <w:rFonts w:cstheme="minorHAnsi"/>
          <w:i/>
          <w:iCs/>
        </w:rPr>
        <w:t>guildingii</w:t>
      </w:r>
      <w:proofErr w:type="spellEnd"/>
      <w:r w:rsidRPr="00BC01F4">
        <w:rPr>
          <w:rFonts w:cstheme="minorHAnsi"/>
        </w:rPr>
        <w:t xml:space="preserve">), a species of national importance to SVG. This charismatic parrot with multicolored plumage has decreased significantly </w:t>
      </w:r>
      <w:proofErr w:type="gramStart"/>
      <w:r w:rsidRPr="00BC01F4">
        <w:rPr>
          <w:rFonts w:cstheme="minorHAnsi"/>
        </w:rPr>
        <w:t>as a result of</w:t>
      </w:r>
      <w:proofErr w:type="gramEnd"/>
      <w:r w:rsidRPr="00BC01F4">
        <w:rPr>
          <w:rFonts w:cstheme="minorHAnsi"/>
        </w:rPr>
        <w:t xml:space="preserve"> habitat loss, poaching, disease and trapping for the cage-bird trade. However, there’s limited information on the impact that these threats. The goal of this project is to assess the relative abundance and distribution of </w:t>
      </w:r>
      <w:r w:rsidRPr="00BC01F4">
        <w:rPr>
          <w:rFonts w:cstheme="minorHAnsi"/>
          <w:i/>
          <w:iCs/>
        </w:rPr>
        <w:t xml:space="preserve">A. </w:t>
      </w:r>
      <w:proofErr w:type="spellStart"/>
      <w:r w:rsidRPr="00BC01F4">
        <w:rPr>
          <w:rFonts w:cstheme="minorHAnsi"/>
          <w:i/>
          <w:iCs/>
        </w:rPr>
        <w:t>guildingii</w:t>
      </w:r>
      <w:proofErr w:type="spellEnd"/>
      <w:r w:rsidRPr="00BC01F4">
        <w:rPr>
          <w:rFonts w:cstheme="minorHAnsi"/>
        </w:rPr>
        <w:t>, investigate the main drivers of its decline, and identify the most effective mitigation strategies that could contribute to population growth. Students involved in this project will do foot surveys of parrot habitat, collecting data on detection cue (visual or auditory), activity (perched, flying, feeding, nesting), and when possible, number of individuals.  They will also support the team in doing forest vegetation plots to characterize parrot habitat, and in-person interviews to assess the relationship between people, forests and parrots. This project will help develop local capacity to monitor parrots on-</w:t>
      </w:r>
      <w:r w:rsidR="00BC01F4" w:rsidRPr="00BC01F4">
        <w:rPr>
          <w:rFonts w:cstheme="minorHAnsi"/>
        </w:rPr>
        <w:t>island and</w:t>
      </w:r>
      <w:r w:rsidRPr="00BC01F4">
        <w:rPr>
          <w:rFonts w:cstheme="minorHAnsi"/>
        </w:rPr>
        <w:t xml:space="preserve"> will contribute to informing conservation management strategies of SVG national bird.</w:t>
      </w:r>
    </w:p>
    <w:p w14:paraId="696BC2A4" w14:textId="77777777" w:rsidR="00A4773E" w:rsidRPr="00BC01F4" w:rsidRDefault="00A4773E" w:rsidP="00F573DD">
      <w:pPr>
        <w:spacing w:after="0" w:line="240" w:lineRule="auto"/>
        <w:rPr>
          <w:rFonts w:cstheme="minorHAnsi"/>
        </w:rPr>
      </w:pPr>
    </w:p>
    <w:p w14:paraId="6616F773" w14:textId="5507E944" w:rsidR="00A4773E" w:rsidRPr="00BC01F4" w:rsidRDefault="00A4773E" w:rsidP="00F573DD">
      <w:pPr>
        <w:spacing w:after="0" w:line="240" w:lineRule="auto"/>
        <w:rPr>
          <w:rFonts w:cstheme="minorHAnsi"/>
        </w:rPr>
      </w:pPr>
      <w:r w:rsidRPr="00BC01F4">
        <w:rPr>
          <w:rFonts w:cstheme="minorHAnsi"/>
          <w:u w:val="single"/>
        </w:rPr>
        <w:t xml:space="preserve">Cetacean </w:t>
      </w:r>
      <w:r w:rsidR="00C97B86">
        <w:rPr>
          <w:rFonts w:cstheme="minorHAnsi"/>
          <w:u w:val="single"/>
        </w:rPr>
        <w:t>research and c</w:t>
      </w:r>
      <w:r w:rsidRPr="00BC01F4">
        <w:rPr>
          <w:rFonts w:cstheme="minorHAnsi"/>
          <w:u w:val="single"/>
        </w:rPr>
        <w:t>onservation project</w:t>
      </w:r>
      <w:r w:rsidRPr="00BC01F4">
        <w:rPr>
          <w:rFonts w:cstheme="minorHAnsi"/>
        </w:rPr>
        <w:t xml:space="preserve">: More than 20 species of whales and dolphins (cetaceans) occur off St. Vincent and the Grenadines, and </w:t>
      </w:r>
      <w:r w:rsidR="00BC01F4" w:rsidRPr="00BC01F4">
        <w:rPr>
          <w:rFonts w:cstheme="minorHAnsi"/>
        </w:rPr>
        <w:t>several</w:t>
      </w:r>
      <w:r w:rsidRPr="00BC01F4">
        <w:rPr>
          <w:rFonts w:cstheme="minorHAnsi"/>
        </w:rPr>
        <w:t xml:space="preserve"> of them are hunted for local consumption. </w:t>
      </w:r>
      <w:r w:rsidR="00BC01F4" w:rsidRPr="00BC01F4">
        <w:rPr>
          <w:rFonts w:cstheme="minorHAnsi"/>
        </w:rPr>
        <w:t>However, the most common cetacean species</w:t>
      </w:r>
      <w:r w:rsidR="00BC01F4">
        <w:rPr>
          <w:rFonts w:cstheme="minorHAnsi"/>
        </w:rPr>
        <w:t xml:space="preserve"> in SVG</w:t>
      </w:r>
      <w:r w:rsidR="00BC01F4" w:rsidRPr="00BC01F4">
        <w:rPr>
          <w:rFonts w:cstheme="minorHAnsi"/>
        </w:rPr>
        <w:t xml:space="preserve"> is one of the rarest cetacean species around the globe: the dwarf sperm whale (</w:t>
      </w:r>
      <w:r w:rsidR="00BC01F4" w:rsidRPr="00BC01F4">
        <w:rPr>
          <w:rFonts w:cstheme="minorHAnsi"/>
          <w:i/>
          <w:iCs/>
        </w:rPr>
        <w:t>Kogia sima</w:t>
      </w:r>
      <w:r w:rsidR="00BC01F4" w:rsidRPr="00BC01F4">
        <w:rPr>
          <w:rFonts w:cstheme="minorHAnsi"/>
        </w:rPr>
        <w:t xml:space="preserve">). Data from a previous IRES program in SVG highlighted the existence of a globally important area for dwarf sperm whales off St. Vincent, where encounter rates are significantly higher than in any other known place around the globe. We will collect photo-identification on these animals to estimate their movements and abundance and use acoustic and drone technologies to investigate the behavior and health of this species. We will also collect a range of data from all species encountered. We will spend a significant amount of time </w:t>
      </w:r>
      <w:r w:rsidRPr="00BC01F4">
        <w:rPr>
          <w:rFonts w:cstheme="minorHAnsi"/>
        </w:rPr>
        <w:t xml:space="preserve">Our research will help inform conservation </w:t>
      </w:r>
      <w:r w:rsidR="00BC01F4" w:rsidRPr="00BC01F4">
        <w:rPr>
          <w:rFonts w:cstheme="minorHAnsi"/>
        </w:rPr>
        <w:t>management and</w:t>
      </w:r>
      <w:r w:rsidRPr="00BC01F4">
        <w:rPr>
          <w:rFonts w:cstheme="minorHAnsi"/>
        </w:rPr>
        <w:t xml:space="preserve"> help develop local capacity to monitor cetaceans.</w:t>
      </w:r>
    </w:p>
    <w:p w14:paraId="190F43EA" w14:textId="77777777" w:rsidR="00F93E8E" w:rsidRPr="00BC01F4" w:rsidRDefault="00F93E8E">
      <w:pPr>
        <w:rPr>
          <w:rFonts w:eastAsia="Times New Roman" w:cs="Times New Roman"/>
          <w:b/>
          <w:bCs/>
          <w:color w:val="222222"/>
        </w:rPr>
      </w:pPr>
      <w:r w:rsidRPr="00BC01F4">
        <w:rPr>
          <w:rFonts w:eastAsia="Times New Roman" w:cs="Times New Roman"/>
          <w:b/>
          <w:bCs/>
          <w:color w:val="222222"/>
        </w:rPr>
        <w:br w:type="page"/>
      </w:r>
    </w:p>
    <w:p w14:paraId="10327DAF" w14:textId="4E3D19B0" w:rsidR="00F573DD" w:rsidRPr="00BC01F4" w:rsidRDefault="00F573DD" w:rsidP="00F573DD">
      <w:pPr>
        <w:shd w:val="clear" w:color="auto" w:fill="FFFFFF"/>
        <w:spacing w:after="0" w:line="240" w:lineRule="auto"/>
        <w:rPr>
          <w:rFonts w:eastAsia="Times New Roman" w:cs="Times New Roman"/>
          <w:b/>
          <w:bCs/>
          <w:color w:val="222222"/>
        </w:rPr>
      </w:pPr>
      <w:r w:rsidRPr="00BC01F4">
        <w:rPr>
          <w:rFonts w:eastAsia="Times New Roman" w:cs="Times New Roman"/>
          <w:b/>
          <w:bCs/>
          <w:color w:val="222222"/>
        </w:rPr>
        <w:lastRenderedPageBreak/>
        <w:t>Eligibility</w:t>
      </w:r>
    </w:p>
    <w:p w14:paraId="6511CC1D" w14:textId="77777777" w:rsidR="00F573DD" w:rsidRPr="00BC01F4" w:rsidRDefault="00F573DD" w:rsidP="00F573DD">
      <w:pPr>
        <w:shd w:val="clear" w:color="auto" w:fill="FFFFFF"/>
        <w:spacing w:after="0" w:line="240" w:lineRule="auto"/>
        <w:rPr>
          <w:rFonts w:eastAsia="Times New Roman" w:cs="Times New Roman"/>
          <w:b/>
          <w:bCs/>
          <w:color w:val="222222"/>
        </w:rPr>
      </w:pPr>
    </w:p>
    <w:p w14:paraId="76948A52" w14:textId="2FE21AFF" w:rsidR="008F5131" w:rsidRPr="00BC01F4" w:rsidRDefault="008F5131" w:rsidP="00F573DD">
      <w:pPr>
        <w:numPr>
          <w:ilvl w:val="0"/>
          <w:numId w:val="1"/>
        </w:numPr>
        <w:shd w:val="clear" w:color="auto" w:fill="FFFFFF"/>
        <w:spacing w:after="0" w:line="240" w:lineRule="auto"/>
        <w:rPr>
          <w:rFonts w:eastAsia="Times New Roman" w:cstheme="minorHAnsi"/>
          <w:color w:val="222222"/>
        </w:rPr>
      </w:pPr>
      <w:r w:rsidRPr="00BC01F4">
        <w:rPr>
          <w:rFonts w:eastAsia="Times New Roman" w:cs="Times New Roman"/>
          <w:color w:val="222222"/>
        </w:rPr>
        <w:t xml:space="preserve">Potential students must be U.S. citizens, U.S. nationals, or permanent residents of the </w:t>
      </w:r>
      <w:r w:rsidRPr="00BC01F4">
        <w:rPr>
          <w:rFonts w:eastAsia="Times New Roman" w:cstheme="minorHAnsi"/>
          <w:color w:val="222222"/>
        </w:rPr>
        <w:t>United States</w:t>
      </w:r>
    </w:p>
    <w:p w14:paraId="3B8B6E3D" w14:textId="77057B5D" w:rsidR="008F5131" w:rsidRPr="00BC01F4" w:rsidRDefault="008F5131" w:rsidP="007B57E0">
      <w:pPr>
        <w:numPr>
          <w:ilvl w:val="0"/>
          <w:numId w:val="1"/>
        </w:numPr>
        <w:shd w:val="clear" w:color="auto" w:fill="FFFFFF"/>
        <w:spacing w:after="0" w:line="240" w:lineRule="auto"/>
        <w:rPr>
          <w:rFonts w:eastAsia="Times New Roman" w:cstheme="minorHAnsi"/>
          <w:color w:val="222222"/>
        </w:rPr>
      </w:pPr>
      <w:r w:rsidRPr="00BC01F4">
        <w:rPr>
          <w:rFonts w:eastAsia="Times New Roman" w:cstheme="minorHAnsi"/>
          <w:color w:val="222222"/>
        </w:rPr>
        <w:t>Undergraduates and graduates scheduled to graduate in Fall 202</w:t>
      </w:r>
      <w:r w:rsidR="00C97B86">
        <w:rPr>
          <w:rFonts w:eastAsia="Times New Roman" w:cstheme="minorHAnsi"/>
          <w:color w:val="222222"/>
        </w:rPr>
        <w:t>6</w:t>
      </w:r>
      <w:r w:rsidRPr="00BC01F4">
        <w:rPr>
          <w:rFonts w:eastAsia="Times New Roman" w:cstheme="minorHAnsi"/>
          <w:color w:val="222222"/>
        </w:rPr>
        <w:t xml:space="preserve"> or later are welcome to apply</w:t>
      </w:r>
    </w:p>
    <w:p w14:paraId="3162CFD6" w14:textId="55655E35" w:rsidR="007B57E0" w:rsidRPr="00BC01F4" w:rsidRDefault="008F5131" w:rsidP="007B57E0">
      <w:pPr>
        <w:numPr>
          <w:ilvl w:val="0"/>
          <w:numId w:val="2"/>
        </w:numPr>
        <w:spacing w:after="0" w:line="240" w:lineRule="auto"/>
        <w:rPr>
          <w:rFonts w:eastAsia="Times New Roman" w:cstheme="minorHAnsi"/>
        </w:rPr>
      </w:pPr>
      <w:r w:rsidRPr="00BC01F4">
        <w:rPr>
          <w:rFonts w:eastAsia="Times New Roman" w:cstheme="minorHAnsi"/>
          <w:color w:val="222222"/>
        </w:rPr>
        <w:t xml:space="preserve">Applicants </w:t>
      </w:r>
      <w:r w:rsidR="0007005D" w:rsidRPr="00BC01F4">
        <w:rPr>
          <w:rFonts w:eastAsia="Times New Roman" w:cstheme="minorHAnsi"/>
        </w:rPr>
        <w:t>m</w:t>
      </w:r>
      <w:r w:rsidR="007B57E0" w:rsidRPr="00BC01F4">
        <w:rPr>
          <w:rFonts w:eastAsia="Times New Roman" w:cstheme="minorHAnsi"/>
        </w:rPr>
        <w:t xml:space="preserve">ust attend the entire 1-year program, including all Spring and Fall classes </w:t>
      </w:r>
    </w:p>
    <w:p w14:paraId="79CC25E4" w14:textId="36CC1704" w:rsidR="008F5131" w:rsidRPr="00BC01F4" w:rsidRDefault="008F5131" w:rsidP="007B57E0">
      <w:pPr>
        <w:numPr>
          <w:ilvl w:val="0"/>
          <w:numId w:val="1"/>
        </w:numPr>
        <w:shd w:val="clear" w:color="auto" w:fill="FFFFFF"/>
        <w:spacing w:after="0" w:line="240" w:lineRule="auto"/>
        <w:rPr>
          <w:rFonts w:eastAsia="Times New Roman" w:cstheme="minorHAnsi"/>
          <w:color w:val="222222"/>
        </w:rPr>
      </w:pPr>
      <w:r w:rsidRPr="00BC01F4">
        <w:rPr>
          <w:rFonts w:eastAsia="Times New Roman" w:cstheme="minorHAnsi"/>
          <w:color w:val="222222"/>
        </w:rPr>
        <w:t>Applicants should have completed at least two semesters of coursework in environment-related topics.</w:t>
      </w:r>
    </w:p>
    <w:p w14:paraId="173F8FE5" w14:textId="3AE75F4E" w:rsidR="00F573DD" w:rsidRPr="00BC01F4" w:rsidRDefault="00F573DD" w:rsidP="00F573DD">
      <w:pPr>
        <w:spacing w:after="0" w:line="240" w:lineRule="auto"/>
        <w:rPr>
          <w:rFonts w:cstheme="minorHAnsi"/>
          <w:b/>
          <w:bCs/>
        </w:rPr>
      </w:pPr>
    </w:p>
    <w:p w14:paraId="59401019" w14:textId="77777777" w:rsidR="00F573DD" w:rsidRPr="00BC01F4" w:rsidRDefault="00F573DD" w:rsidP="00F573DD">
      <w:pPr>
        <w:spacing w:after="0" w:line="240" w:lineRule="auto"/>
        <w:rPr>
          <w:rFonts w:cstheme="minorHAnsi"/>
          <w:b/>
          <w:bCs/>
        </w:rPr>
      </w:pPr>
    </w:p>
    <w:p w14:paraId="555BC37D" w14:textId="0DE23281" w:rsidR="00A4773E" w:rsidRPr="00BC01F4" w:rsidRDefault="006E72F3" w:rsidP="00F573DD">
      <w:pPr>
        <w:spacing w:after="0" w:line="240" w:lineRule="auto"/>
        <w:rPr>
          <w:rFonts w:cstheme="minorHAnsi"/>
          <w:b/>
          <w:bCs/>
        </w:rPr>
      </w:pPr>
      <w:r w:rsidRPr="00BC01F4">
        <w:rPr>
          <w:rFonts w:cstheme="minorHAnsi"/>
          <w:b/>
          <w:bCs/>
        </w:rPr>
        <w:t>Applicant</w:t>
      </w:r>
      <w:r w:rsidR="008F5131" w:rsidRPr="00BC01F4">
        <w:rPr>
          <w:rFonts w:cstheme="minorHAnsi"/>
          <w:b/>
          <w:bCs/>
        </w:rPr>
        <w:t xml:space="preserve"> information</w:t>
      </w:r>
      <w:r w:rsidR="002245BB" w:rsidRPr="00BC01F4">
        <w:rPr>
          <w:rFonts w:cstheme="minorHAnsi"/>
          <w:b/>
          <w:bCs/>
        </w:rPr>
        <w:t xml:space="preserve"> (please type in)</w:t>
      </w:r>
      <w:r w:rsidR="008F5131" w:rsidRPr="00BC01F4">
        <w:rPr>
          <w:rFonts w:cstheme="minorHAnsi"/>
          <w:b/>
          <w:bCs/>
        </w:rPr>
        <w:t>:</w:t>
      </w:r>
    </w:p>
    <w:p w14:paraId="582FC00C" w14:textId="77777777" w:rsidR="00F573DD" w:rsidRPr="00BC01F4" w:rsidRDefault="00F573DD" w:rsidP="00F573DD">
      <w:pPr>
        <w:spacing w:after="0" w:line="240" w:lineRule="auto"/>
        <w:rPr>
          <w:rFonts w:cstheme="minorHAnsi"/>
        </w:rPr>
      </w:pPr>
    </w:p>
    <w:p w14:paraId="535CAE4D" w14:textId="77777777" w:rsidR="00F573DD" w:rsidRPr="00BC01F4" w:rsidRDefault="00A4773E" w:rsidP="00F573DD">
      <w:pPr>
        <w:spacing w:after="0" w:line="360" w:lineRule="auto"/>
        <w:rPr>
          <w:rFonts w:cstheme="minorHAnsi"/>
        </w:rPr>
      </w:pPr>
      <w:r w:rsidRPr="00BC01F4">
        <w:rPr>
          <w:rFonts w:cstheme="minorHAnsi"/>
        </w:rPr>
        <w:t>Name:</w:t>
      </w:r>
    </w:p>
    <w:p w14:paraId="3C676415" w14:textId="0F1E5BFA" w:rsidR="00A4773E" w:rsidRDefault="00452E44" w:rsidP="00F573DD">
      <w:pPr>
        <w:spacing w:after="0" w:line="360" w:lineRule="auto"/>
        <w:rPr>
          <w:rFonts w:cstheme="minorHAnsi"/>
        </w:rPr>
      </w:pPr>
      <w:r w:rsidRPr="00BC01F4">
        <w:rPr>
          <w:rFonts w:cstheme="minorHAnsi"/>
        </w:rPr>
        <w:t>Address</w:t>
      </w:r>
      <w:r w:rsidR="00F573DD" w:rsidRPr="00BC01F4">
        <w:rPr>
          <w:rFonts w:cstheme="minorHAnsi"/>
        </w:rPr>
        <w:t>:</w:t>
      </w:r>
      <w:r w:rsidR="00A4773E" w:rsidRPr="00BC01F4">
        <w:rPr>
          <w:rFonts w:cstheme="minorHAnsi"/>
        </w:rPr>
        <w:t xml:space="preserve"> </w:t>
      </w:r>
    </w:p>
    <w:p w14:paraId="1CCE1C0F" w14:textId="1E0FF1A9" w:rsidR="009678B5" w:rsidRDefault="009678B5" w:rsidP="00F573DD">
      <w:pPr>
        <w:spacing w:after="0" w:line="360" w:lineRule="auto"/>
        <w:rPr>
          <w:rFonts w:cstheme="minorHAnsi"/>
        </w:rPr>
      </w:pPr>
      <w:r>
        <w:rPr>
          <w:rFonts w:cstheme="minorHAnsi"/>
        </w:rPr>
        <w:t>City:</w:t>
      </w:r>
    </w:p>
    <w:p w14:paraId="4D7B8ADA" w14:textId="15CD5F7C" w:rsidR="009678B5" w:rsidRPr="00BC01F4" w:rsidRDefault="009678B5" w:rsidP="00F573DD">
      <w:pPr>
        <w:spacing w:after="0" w:line="360" w:lineRule="auto"/>
        <w:rPr>
          <w:rFonts w:cstheme="minorHAnsi"/>
        </w:rPr>
      </w:pPr>
      <w:r>
        <w:rPr>
          <w:rFonts w:cstheme="minorHAnsi"/>
        </w:rPr>
        <w:t>Zip code:</w:t>
      </w:r>
    </w:p>
    <w:p w14:paraId="65775304" w14:textId="14935D6F" w:rsidR="00A4773E" w:rsidRDefault="00A4773E" w:rsidP="00F573DD">
      <w:pPr>
        <w:spacing w:after="0" w:line="360" w:lineRule="auto"/>
        <w:rPr>
          <w:rFonts w:cstheme="minorHAnsi"/>
        </w:rPr>
      </w:pPr>
      <w:r w:rsidRPr="00BC01F4">
        <w:rPr>
          <w:rFonts w:cstheme="minorHAnsi"/>
        </w:rPr>
        <w:t xml:space="preserve">Email: </w:t>
      </w:r>
    </w:p>
    <w:p w14:paraId="3A6F3FD2" w14:textId="77777777" w:rsidR="009678B5" w:rsidRPr="00BC01F4" w:rsidRDefault="009678B5" w:rsidP="00F573DD">
      <w:pPr>
        <w:spacing w:after="0" w:line="360" w:lineRule="auto"/>
        <w:rPr>
          <w:rFonts w:cstheme="minorHAnsi"/>
        </w:rPr>
      </w:pPr>
    </w:p>
    <w:p w14:paraId="4D242E71" w14:textId="57E21AC2" w:rsidR="00EC50E6" w:rsidRPr="00BC01F4" w:rsidRDefault="00A4773E" w:rsidP="00F573DD">
      <w:pPr>
        <w:spacing w:after="0" w:line="360" w:lineRule="auto"/>
        <w:rPr>
          <w:rFonts w:cstheme="minorHAnsi"/>
        </w:rPr>
      </w:pPr>
      <w:r w:rsidRPr="00BC01F4">
        <w:rPr>
          <w:rFonts w:cstheme="minorHAnsi"/>
        </w:rPr>
        <w:t xml:space="preserve">University: </w:t>
      </w:r>
    </w:p>
    <w:p w14:paraId="18297638" w14:textId="4E4F874C" w:rsidR="00EC50E6" w:rsidRPr="00BC01F4" w:rsidRDefault="00EC50E6" w:rsidP="00F573DD">
      <w:pPr>
        <w:spacing w:after="0" w:line="360" w:lineRule="auto"/>
        <w:rPr>
          <w:rFonts w:cstheme="minorHAnsi"/>
        </w:rPr>
      </w:pPr>
      <w:r w:rsidRPr="00BC01F4">
        <w:rPr>
          <w:rFonts w:cstheme="minorHAnsi"/>
        </w:rPr>
        <w:t>Study level: Undergraduate ___</w:t>
      </w:r>
      <w:r w:rsidR="00F210C8" w:rsidRPr="00BC01F4">
        <w:rPr>
          <w:rFonts w:cstheme="minorHAnsi"/>
        </w:rPr>
        <w:t>_ Masters</w:t>
      </w:r>
      <w:r w:rsidRPr="00BC01F4">
        <w:rPr>
          <w:rFonts w:cstheme="minorHAnsi"/>
        </w:rPr>
        <w:t xml:space="preserve"> ____ PhD ____</w:t>
      </w:r>
    </w:p>
    <w:p w14:paraId="5CAC8D3E" w14:textId="77777777" w:rsidR="00F573DD" w:rsidRPr="00BC01F4" w:rsidRDefault="00A4773E" w:rsidP="00F573DD">
      <w:pPr>
        <w:spacing w:after="0" w:line="360" w:lineRule="auto"/>
        <w:rPr>
          <w:rFonts w:cstheme="minorHAnsi"/>
        </w:rPr>
      </w:pPr>
      <w:r w:rsidRPr="00BC01F4">
        <w:rPr>
          <w:rFonts w:cstheme="minorHAnsi"/>
        </w:rPr>
        <w:t xml:space="preserve">Major: </w:t>
      </w:r>
    </w:p>
    <w:p w14:paraId="2DB8B50B" w14:textId="18F1695A" w:rsidR="00A4773E" w:rsidRPr="00BC01F4" w:rsidRDefault="00A4773E" w:rsidP="00F573DD">
      <w:pPr>
        <w:spacing w:after="0" w:line="360" w:lineRule="auto"/>
        <w:rPr>
          <w:rFonts w:cstheme="minorHAnsi"/>
        </w:rPr>
      </w:pPr>
      <w:r w:rsidRPr="00BC01F4">
        <w:rPr>
          <w:rFonts w:cstheme="minorHAnsi"/>
        </w:rPr>
        <w:t xml:space="preserve">Year in Study: </w:t>
      </w:r>
    </w:p>
    <w:p w14:paraId="124B5117" w14:textId="1BB2C433" w:rsidR="00F573DD" w:rsidRPr="00BC01F4" w:rsidRDefault="000F7A9B" w:rsidP="00F573DD">
      <w:pPr>
        <w:spacing w:after="0" w:line="360" w:lineRule="auto"/>
        <w:rPr>
          <w:rFonts w:cstheme="minorHAnsi"/>
        </w:rPr>
      </w:pPr>
      <w:r w:rsidRPr="00BC01F4">
        <w:rPr>
          <w:rFonts w:cstheme="minorHAnsi"/>
        </w:rPr>
        <w:t xml:space="preserve">Current </w:t>
      </w:r>
      <w:r w:rsidR="00A4773E" w:rsidRPr="00BC01F4">
        <w:rPr>
          <w:rFonts w:cstheme="minorHAnsi"/>
        </w:rPr>
        <w:t xml:space="preserve">GPA: </w:t>
      </w:r>
    </w:p>
    <w:p w14:paraId="220632C0" w14:textId="3F6B468F" w:rsidR="00A4773E" w:rsidRPr="00BC01F4" w:rsidRDefault="00A4773E" w:rsidP="00F573DD">
      <w:pPr>
        <w:spacing w:after="0" w:line="360" w:lineRule="auto"/>
        <w:rPr>
          <w:rFonts w:cstheme="minorHAnsi"/>
        </w:rPr>
      </w:pPr>
      <w:r w:rsidRPr="00BC01F4">
        <w:rPr>
          <w:rFonts w:cstheme="minorHAnsi"/>
        </w:rPr>
        <w:t>Career Goal</w:t>
      </w:r>
      <w:r w:rsidR="00F573DD" w:rsidRPr="00BC01F4">
        <w:rPr>
          <w:rFonts w:cstheme="minorHAnsi"/>
        </w:rPr>
        <w:t>:</w:t>
      </w:r>
    </w:p>
    <w:p w14:paraId="0F90406F" w14:textId="7C27A921" w:rsidR="00AC1655" w:rsidRPr="00BC01F4" w:rsidRDefault="00A4773E" w:rsidP="00F573DD">
      <w:pPr>
        <w:spacing w:after="0" w:line="360" w:lineRule="auto"/>
        <w:rPr>
          <w:rFonts w:cstheme="minorHAnsi"/>
        </w:rPr>
      </w:pPr>
      <w:r w:rsidRPr="00BC01F4">
        <w:rPr>
          <w:rFonts w:cstheme="minorHAnsi"/>
        </w:rPr>
        <w:t xml:space="preserve">Project of Interest: </w:t>
      </w:r>
      <w:r w:rsidR="00F573DD" w:rsidRPr="00BC01F4">
        <w:rPr>
          <w:rFonts w:cstheme="minorHAnsi"/>
        </w:rPr>
        <w:t>Parrot</w:t>
      </w:r>
      <w:r w:rsidRPr="00BC01F4">
        <w:rPr>
          <w:rFonts w:cstheme="minorHAnsi"/>
        </w:rPr>
        <w:t xml:space="preserve"> </w:t>
      </w:r>
      <w:r w:rsidR="00C97B86">
        <w:rPr>
          <w:rFonts w:cstheme="minorHAnsi"/>
        </w:rPr>
        <w:t>program</w:t>
      </w:r>
      <w:r w:rsidRPr="00BC01F4">
        <w:rPr>
          <w:rFonts w:cstheme="minorHAnsi"/>
        </w:rPr>
        <w:t xml:space="preserve">: ____ </w:t>
      </w:r>
      <w:r w:rsidR="00F573DD" w:rsidRPr="00BC01F4">
        <w:rPr>
          <w:rFonts w:cstheme="minorHAnsi"/>
        </w:rPr>
        <w:t>Cetacean</w:t>
      </w:r>
      <w:r w:rsidRPr="00BC01F4">
        <w:rPr>
          <w:rFonts w:cstheme="minorHAnsi"/>
        </w:rPr>
        <w:t xml:space="preserve"> </w:t>
      </w:r>
      <w:r w:rsidR="00C97B86">
        <w:rPr>
          <w:rFonts w:cstheme="minorHAnsi"/>
        </w:rPr>
        <w:t>program</w:t>
      </w:r>
      <w:r w:rsidRPr="00BC01F4">
        <w:rPr>
          <w:rFonts w:cstheme="minorHAnsi"/>
        </w:rPr>
        <w:t>: ___</w:t>
      </w:r>
      <w:r w:rsidR="00EC50E6" w:rsidRPr="00BC01F4">
        <w:rPr>
          <w:rFonts w:cstheme="minorHAnsi"/>
        </w:rPr>
        <w:t>_</w:t>
      </w:r>
      <w:r w:rsidRPr="00BC01F4">
        <w:rPr>
          <w:rFonts w:cstheme="minorHAnsi"/>
        </w:rPr>
        <w:t xml:space="preserve">  </w:t>
      </w:r>
    </w:p>
    <w:p w14:paraId="2DE9C5B2" w14:textId="7C51F8C7" w:rsidR="00AF7031" w:rsidRPr="00BC01F4" w:rsidRDefault="00AF7031" w:rsidP="00F573DD">
      <w:pPr>
        <w:spacing w:after="0" w:line="360" w:lineRule="auto"/>
        <w:rPr>
          <w:rFonts w:cstheme="minorHAnsi"/>
        </w:rPr>
      </w:pPr>
    </w:p>
    <w:p w14:paraId="6FC1F68E" w14:textId="77777777" w:rsidR="00AF7031" w:rsidRPr="00BC01F4" w:rsidRDefault="00AF7031" w:rsidP="00F573DD">
      <w:pPr>
        <w:spacing w:after="0" w:line="360" w:lineRule="auto"/>
        <w:rPr>
          <w:rFonts w:cstheme="minorHAnsi"/>
        </w:rPr>
      </w:pPr>
    </w:p>
    <w:p w14:paraId="75E77F51" w14:textId="62EF653A" w:rsidR="006E72F3" w:rsidRPr="00BC01F4" w:rsidRDefault="006E72F3" w:rsidP="00F573DD">
      <w:pPr>
        <w:spacing w:after="0" w:line="360" w:lineRule="auto"/>
      </w:pPr>
    </w:p>
    <w:p w14:paraId="29BF03E0" w14:textId="0275764D" w:rsidR="00F573DD" w:rsidRPr="00BC01F4" w:rsidRDefault="00F573DD" w:rsidP="00F573DD">
      <w:pPr>
        <w:spacing w:after="0" w:line="240" w:lineRule="auto"/>
      </w:pPr>
    </w:p>
    <w:p w14:paraId="6F481441" w14:textId="77777777" w:rsidR="00F573DD" w:rsidRPr="00BC01F4" w:rsidRDefault="00F573DD" w:rsidP="00F573DD">
      <w:pPr>
        <w:spacing w:after="0" w:line="240" w:lineRule="auto"/>
      </w:pPr>
    </w:p>
    <w:p w14:paraId="6774901E" w14:textId="77777777" w:rsidR="00F573DD" w:rsidRPr="00BC01F4" w:rsidRDefault="00F573DD" w:rsidP="00F573DD">
      <w:pPr>
        <w:spacing w:after="0" w:line="240" w:lineRule="auto"/>
      </w:pPr>
    </w:p>
    <w:p w14:paraId="46A91DA6" w14:textId="3AF4F889" w:rsidR="006E72F3" w:rsidRPr="00BC01F4" w:rsidRDefault="006E72F3" w:rsidP="00F573DD">
      <w:pPr>
        <w:pStyle w:val="BodyText"/>
        <w:tabs>
          <w:tab w:val="left" w:pos="360"/>
        </w:tabs>
        <w:spacing w:before="0"/>
        <w:ind w:left="0" w:right="433" w:firstLine="0"/>
        <w:rPr>
          <w:rFonts w:asciiTheme="minorHAnsi" w:hAnsiTheme="minorHAnsi"/>
          <w:sz w:val="22"/>
          <w:szCs w:val="22"/>
        </w:rPr>
      </w:pPr>
      <w:r w:rsidRPr="00BC01F4">
        <w:rPr>
          <w:rFonts w:asciiTheme="minorHAnsi" w:hAnsiTheme="minorHAnsi"/>
          <w:sz w:val="22"/>
          <w:szCs w:val="22"/>
        </w:rPr>
        <w:t>_______________________________________</w:t>
      </w:r>
      <w:r w:rsidRPr="00BC01F4">
        <w:rPr>
          <w:rFonts w:asciiTheme="minorHAnsi" w:hAnsiTheme="minorHAnsi"/>
          <w:sz w:val="22"/>
          <w:szCs w:val="22"/>
        </w:rPr>
        <w:tab/>
      </w:r>
      <w:r w:rsidRPr="00BC01F4">
        <w:rPr>
          <w:rFonts w:asciiTheme="minorHAnsi" w:hAnsiTheme="minorHAnsi"/>
          <w:sz w:val="22"/>
          <w:szCs w:val="22"/>
        </w:rPr>
        <w:tab/>
      </w:r>
      <w:r w:rsidRPr="00BC01F4">
        <w:rPr>
          <w:rFonts w:asciiTheme="minorHAnsi" w:hAnsiTheme="minorHAnsi"/>
          <w:sz w:val="22"/>
          <w:szCs w:val="22"/>
        </w:rPr>
        <w:tab/>
      </w:r>
      <w:r w:rsidRPr="00BC01F4">
        <w:rPr>
          <w:rFonts w:asciiTheme="minorHAnsi" w:hAnsiTheme="minorHAnsi"/>
          <w:sz w:val="22"/>
          <w:szCs w:val="22"/>
          <w:u w:val="single"/>
        </w:rPr>
        <w:t>______________</w:t>
      </w:r>
    </w:p>
    <w:p w14:paraId="193F4E62" w14:textId="574C1E9C" w:rsidR="006E72F3" w:rsidRPr="00BC01F4" w:rsidRDefault="006E72F3" w:rsidP="00AF7031">
      <w:pPr>
        <w:pStyle w:val="BodyText"/>
        <w:tabs>
          <w:tab w:val="left" w:pos="360"/>
        </w:tabs>
        <w:spacing w:before="0"/>
        <w:ind w:left="0" w:right="433" w:firstLine="0"/>
        <w:rPr>
          <w:rFonts w:asciiTheme="minorHAnsi" w:hAnsiTheme="minorHAnsi"/>
          <w:b/>
          <w:sz w:val="22"/>
          <w:szCs w:val="22"/>
        </w:rPr>
      </w:pPr>
      <w:r w:rsidRPr="00BC01F4">
        <w:rPr>
          <w:rFonts w:asciiTheme="minorHAnsi" w:hAnsiTheme="minorHAnsi"/>
          <w:b/>
          <w:sz w:val="22"/>
          <w:szCs w:val="22"/>
        </w:rPr>
        <w:t>Applicant Signature</w:t>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r>
      <w:r w:rsidRPr="00BC01F4">
        <w:rPr>
          <w:rFonts w:asciiTheme="minorHAnsi" w:hAnsiTheme="minorHAnsi"/>
          <w:b/>
          <w:sz w:val="22"/>
          <w:szCs w:val="22"/>
        </w:rPr>
        <w:tab/>
        <w:t>Date</w:t>
      </w:r>
    </w:p>
    <w:sectPr w:rsidR="006E72F3" w:rsidRPr="00BC01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FF54" w14:textId="77777777" w:rsidR="00F3131E" w:rsidRDefault="00F3131E" w:rsidP="008F5131">
      <w:pPr>
        <w:spacing w:after="0" w:line="240" w:lineRule="auto"/>
      </w:pPr>
      <w:r>
        <w:separator/>
      </w:r>
    </w:p>
  </w:endnote>
  <w:endnote w:type="continuationSeparator" w:id="0">
    <w:p w14:paraId="5AC38C78" w14:textId="77777777" w:rsidR="00F3131E" w:rsidRDefault="00F3131E" w:rsidP="008F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365E" w14:textId="77777777" w:rsidR="00F3131E" w:rsidRDefault="00F3131E" w:rsidP="008F5131">
      <w:pPr>
        <w:spacing w:after="0" w:line="240" w:lineRule="auto"/>
      </w:pPr>
      <w:r>
        <w:separator/>
      </w:r>
    </w:p>
  </w:footnote>
  <w:footnote w:type="continuationSeparator" w:id="0">
    <w:p w14:paraId="1953E3EB" w14:textId="77777777" w:rsidR="00F3131E" w:rsidRDefault="00F3131E" w:rsidP="008F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7E92" w14:textId="299F72BD" w:rsidR="008F5131" w:rsidRDefault="009625AE">
    <w:pPr>
      <w:pStyle w:val="Header"/>
      <w:rPr>
        <w:noProof/>
      </w:rPr>
    </w:pPr>
    <w:r>
      <w:rPr>
        <w:noProof/>
      </w:rPr>
      <w:drawing>
        <wp:anchor distT="0" distB="0" distL="114300" distR="114300" simplePos="0" relativeHeight="251658240" behindDoc="0" locked="0" layoutInCell="1" allowOverlap="1" wp14:anchorId="29AA8E5C" wp14:editId="37EB2BD4">
          <wp:simplePos x="0" y="0"/>
          <wp:positionH relativeFrom="column">
            <wp:posOffset>2362835</wp:posOffset>
          </wp:positionH>
          <wp:positionV relativeFrom="paragraph">
            <wp:posOffset>0</wp:posOffset>
          </wp:positionV>
          <wp:extent cx="2232660" cy="582930"/>
          <wp:effectExtent l="0" t="0" r="2540" b="127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2660" cy="582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131">
      <w:rPr>
        <w:noProof/>
      </w:rPr>
      <w:drawing>
        <wp:anchor distT="0" distB="0" distL="114300" distR="114300" simplePos="0" relativeHeight="251659264" behindDoc="0" locked="0" layoutInCell="1" allowOverlap="1" wp14:anchorId="0D320F2B" wp14:editId="65017AC6">
          <wp:simplePos x="0" y="0"/>
          <wp:positionH relativeFrom="column">
            <wp:posOffset>1169670</wp:posOffset>
          </wp:positionH>
          <wp:positionV relativeFrom="paragraph">
            <wp:posOffset>-635</wp:posOffset>
          </wp:positionV>
          <wp:extent cx="733425" cy="625475"/>
          <wp:effectExtent l="0" t="0" r="9525" b="317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t="9203" r="74325" b="6627"/>
                  <a:stretch/>
                </pic:blipFill>
                <pic:spPr bwMode="auto">
                  <a:xfrm>
                    <a:off x="0" y="0"/>
                    <a:ext cx="733425" cy="62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131" w:rsidRPr="008F5131">
      <w:rPr>
        <w:noProof/>
      </w:rPr>
      <w:t xml:space="preserve"> </w:t>
    </w:r>
  </w:p>
  <w:p w14:paraId="78E5ED6C" w14:textId="27D25181" w:rsidR="008F5131" w:rsidRDefault="008F5131">
    <w:pPr>
      <w:pStyle w:val="Header"/>
      <w:rPr>
        <w:noProof/>
      </w:rPr>
    </w:pPr>
  </w:p>
  <w:p w14:paraId="4A8D92B6" w14:textId="34422995" w:rsidR="008F5131" w:rsidRDefault="008F5131">
    <w:pPr>
      <w:pStyle w:val="Header"/>
      <w:rPr>
        <w:noProof/>
      </w:rPr>
    </w:pPr>
  </w:p>
  <w:p w14:paraId="69420E52" w14:textId="77777777" w:rsidR="008F5131" w:rsidRDefault="008F5131">
    <w:pPr>
      <w:pStyle w:val="Header"/>
    </w:pPr>
  </w:p>
  <w:p w14:paraId="5E5FD4AA" w14:textId="77777777" w:rsidR="008F5131" w:rsidRDefault="008F5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47BF8"/>
    <w:multiLevelType w:val="multilevel"/>
    <w:tmpl w:val="685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016EC"/>
    <w:multiLevelType w:val="multilevel"/>
    <w:tmpl w:val="174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532678">
    <w:abstractNumId w:val="0"/>
  </w:num>
  <w:num w:numId="2" w16cid:durableId="153179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E"/>
    <w:rsid w:val="00032FD6"/>
    <w:rsid w:val="0007005D"/>
    <w:rsid w:val="000E6801"/>
    <w:rsid w:val="000F7A9B"/>
    <w:rsid w:val="00195C04"/>
    <w:rsid w:val="002245BB"/>
    <w:rsid w:val="00235740"/>
    <w:rsid w:val="003D4120"/>
    <w:rsid w:val="00430BF1"/>
    <w:rsid w:val="00452E44"/>
    <w:rsid w:val="005019F3"/>
    <w:rsid w:val="00576658"/>
    <w:rsid w:val="0065390F"/>
    <w:rsid w:val="006A65E6"/>
    <w:rsid w:val="006E72F3"/>
    <w:rsid w:val="00727D4D"/>
    <w:rsid w:val="007B57E0"/>
    <w:rsid w:val="008A446E"/>
    <w:rsid w:val="008F5131"/>
    <w:rsid w:val="00915567"/>
    <w:rsid w:val="009625AE"/>
    <w:rsid w:val="009678B5"/>
    <w:rsid w:val="009B4239"/>
    <w:rsid w:val="00A338FF"/>
    <w:rsid w:val="00A4773E"/>
    <w:rsid w:val="00A968BD"/>
    <w:rsid w:val="00AC1655"/>
    <w:rsid w:val="00AF7031"/>
    <w:rsid w:val="00BA150D"/>
    <w:rsid w:val="00BC01F4"/>
    <w:rsid w:val="00C97B86"/>
    <w:rsid w:val="00CF5ADD"/>
    <w:rsid w:val="00D32C12"/>
    <w:rsid w:val="00D41F1E"/>
    <w:rsid w:val="00D4710E"/>
    <w:rsid w:val="00D50657"/>
    <w:rsid w:val="00EC50E6"/>
    <w:rsid w:val="00EE13BB"/>
    <w:rsid w:val="00F210C8"/>
    <w:rsid w:val="00F3131E"/>
    <w:rsid w:val="00F55F81"/>
    <w:rsid w:val="00F573DD"/>
    <w:rsid w:val="00F672D3"/>
    <w:rsid w:val="00F93E8E"/>
    <w:rsid w:val="00FA22F5"/>
    <w:rsid w:val="00FD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B755"/>
  <w15:chartTrackingRefBased/>
  <w15:docId w15:val="{91378993-3169-48CC-8EE5-C905963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3E"/>
  </w:style>
  <w:style w:type="paragraph" w:styleId="Heading2">
    <w:name w:val="heading 2"/>
    <w:basedOn w:val="Normal"/>
    <w:link w:val="Heading2Char"/>
    <w:uiPriority w:val="9"/>
    <w:qFormat/>
    <w:rsid w:val="008F51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31"/>
  </w:style>
  <w:style w:type="paragraph" w:styleId="Footer">
    <w:name w:val="footer"/>
    <w:basedOn w:val="Normal"/>
    <w:link w:val="FooterChar"/>
    <w:uiPriority w:val="99"/>
    <w:unhideWhenUsed/>
    <w:rsid w:val="008F5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31"/>
  </w:style>
  <w:style w:type="character" w:customStyle="1" w:styleId="Heading2Char">
    <w:name w:val="Heading 2 Char"/>
    <w:basedOn w:val="DefaultParagraphFont"/>
    <w:link w:val="Heading2"/>
    <w:uiPriority w:val="9"/>
    <w:rsid w:val="008F5131"/>
    <w:rPr>
      <w:rFonts w:ascii="Times New Roman" w:eastAsia="Times New Roman" w:hAnsi="Times New Roman" w:cs="Times New Roman"/>
      <w:b/>
      <w:bCs/>
      <w:sz w:val="36"/>
      <w:szCs w:val="36"/>
    </w:rPr>
  </w:style>
  <w:style w:type="paragraph" w:styleId="BodyText">
    <w:name w:val="Body Text"/>
    <w:basedOn w:val="Normal"/>
    <w:link w:val="BodyTextChar"/>
    <w:unhideWhenUsed/>
    <w:rsid w:val="006E72F3"/>
    <w:pPr>
      <w:spacing w:before="2" w:after="0" w:line="240" w:lineRule="auto"/>
      <w:ind w:left="820" w:hanging="360"/>
    </w:pPr>
    <w:rPr>
      <w:rFonts w:ascii="Cambria" w:eastAsia="Cambria" w:hAnsi="Cambria" w:cs="Tahoma"/>
      <w:sz w:val="24"/>
      <w:szCs w:val="24"/>
    </w:rPr>
  </w:style>
  <w:style w:type="character" w:customStyle="1" w:styleId="BodyTextChar">
    <w:name w:val="Body Text Char"/>
    <w:basedOn w:val="DefaultParagraphFont"/>
    <w:link w:val="BodyText"/>
    <w:rsid w:val="006E72F3"/>
    <w:rPr>
      <w:rFonts w:ascii="Cambria" w:eastAsia="Cambria" w:hAnsi="Cambria" w:cs="Tahoma"/>
      <w:sz w:val="24"/>
      <w:szCs w:val="24"/>
    </w:rPr>
  </w:style>
  <w:style w:type="character" w:styleId="Hyperlink">
    <w:name w:val="Hyperlink"/>
    <w:basedOn w:val="DefaultParagraphFont"/>
    <w:uiPriority w:val="99"/>
    <w:unhideWhenUsed/>
    <w:rsid w:val="00F93E8E"/>
    <w:rPr>
      <w:color w:val="0563C1" w:themeColor="hyperlink"/>
      <w:u w:val="single"/>
    </w:rPr>
  </w:style>
  <w:style w:type="character" w:styleId="UnresolvedMention">
    <w:name w:val="Unresolved Mention"/>
    <w:basedOn w:val="DefaultParagraphFont"/>
    <w:uiPriority w:val="99"/>
    <w:semiHidden/>
    <w:unhideWhenUsed/>
    <w:rsid w:val="00F93E8E"/>
    <w:rPr>
      <w:color w:val="605E5C"/>
      <w:shd w:val="clear" w:color="auto" w:fill="E1DFDD"/>
    </w:rPr>
  </w:style>
  <w:style w:type="character" w:styleId="FollowedHyperlink">
    <w:name w:val="FollowedHyperlink"/>
    <w:basedOn w:val="DefaultParagraphFont"/>
    <w:uiPriority w:val="99"/>
    <w:semiHidden/>
    <w:unhideWhenUsed/>
    <w:rsid w:val="000E6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8791">
      <w:bodyDiv w:val="1"/>
      <w:marLeft w:val="0"/>
      <w:marRight w:val="0"/>
      <w:marTop w:val="0"/>
      <w:marBottom w:val="0"/>
      <w:divBdr>
        <w:top w:val="none" w:sz="0" w:space="0" w:color="auto"/>
        <w:left w:val="none" w:sz="0" w:space="0" w:color="auto"/>
        <w:bottom w:val="none" w:sz="0" w:space="0" w:color="auto"/>
        <w:right w:val="none" w:sz="0" w:space="0" w:color="auto"/>
      </w:divBdr>
    </w:div>
    <w:div w:id="683753591">
      <w:bodyDiv w:val="1"/>
      <w:marLeft w:val="0"/>
      <w:marRight w:val="0"/>
      <w:marTop w:val="0"/>
      <w:marBottom w:val="0"/>
      <w:divBdr>
        <w:top w:val="none" w:sz="0" w:space="0" w:color="auto"/>
        <w:left w:val="none" w:sz="0" w:space="0" w:color="auto"/>
        <w:bottom w:val="none" w:sz="0" w:space="0" w:color="auto"/>
        <w:right w:val="none" w:sz="0" w:space="0" w:color="auto"/>
      </w:divBdr>
    </w:div>
    <w:div w:id="1162965493">
      <w:bodyDiv w:val="1"/>
      <w:marLeft w:val="0"/>
      <w:marRight w:val="0"/>
      <w:marTop w:val="0"/>
      <w:marBottom w:val="0"/>
      <w:divBdr>
        <w:top w:val="none" w:sz="0" w:space="0" w:color="auto"/>
        <w:left w:val="none" w:sz="0" w:space="0" w:color="auto"/>
        <w:bottom w:val="none" w:sz="0" w:space="0" w:color="auto"/>
        <w:right w:val="none" w:sz="0" w:space="0" w:color="auto"/>
      </w:divBdr>
    </w:div>
    <w:div w:id="1367293706">
      <w:bodyDiv w:val="1"/>
      <w:marLeft w:val="0"/>
      <w:marRight w:val="0"/>
      <w:marTop w:val="0"/>
      <w:marBottom w:val="0"/>
      <w:divBdr>
        <w:top w:val="none" w:sz="0" w:space="0" w:color="auto"/>
        <w:left w:val="none" w:sz="0" w:space="0" w:color="auto"/>
        <w:bottom w:val="none" w:sz="0" w:space="0" w:color="auto"/>
        <w:right w:val="none" w:sz="0" w:space="0" w:color="auto"/>
      </w:divBdr>
    </w:div>
    <w:div w:id="1582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iszka@f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vironment.fiu.edu/get-involved/ires-wildlife-conservation-training-program-in-the-caribbean/index.html" TargetMode="External"/><Relationship Id="rId4" Type="http://schemas.openxmlformats.org/officeDocument/2006/relationships/settings" Target="settings.xml"/><Relationship Id="rId9" Type="http://schemas.openxmlformats.org/officeDocument/2006/relationships/hyperlink" Target="mailto:gannd@fiu.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138E-EB5A-4F5A-8E82-34A83824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Gomes</dc:creator>
  <cp:keywords/>
  <dc:description/>
  <cp:lastModifiedBy>Jeremy Kiszka</cp:lastModifiedBy>
  <cp:revision>5</cp:revision>
  <dcterms:created xsi:type="dcterms:W3CDTF">2025-09-06T13:38:00Z</dcterms:created>
  <dcterms:modified xsi:type="dcterms:W3CDTF">2025-09-06T13:40:00Z</dcterms:modified>
</cp:coreProperties>
</file>